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720" w:type="dxa"/>
        <w:tblLook w:val="00BF"/>
      </w:tblPr>
      <w:tblGrid>
        <w:gridCol w:w="3818"/>
        <w:gridCol w:w="1960"/>
        <w:gridCol w:w="2358"/>
      </w:tblGrid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rPr>
                <w:sz w:val="26"/>
              </w:rPr>
            </w:pPr>
            <w:r w:rsidRPr="005B22BF">
              <w:rPr>
                <w:sz w:val="26"/>
              </w:rPr>
              <w:t>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  <w:r w:rsidRPr="005B22BF">
              <w:rPr>
                <w:sz w:val="26"/>
              </w:rPr>
              <w:t>Have It</w:t>
            </w: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  <w:r w:rsidRPr="005B22BF">
              <w:rPr>
                <w:sz w:val="26"/>
              </w:rPr>
              <w:t>Typed It</w:t>
            </w: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proofErr w:type="gramStart"/>
            <w:r w:rsidRPr="005B22BF">
              <w:rPr>
                <w:sz w:val="26"/>
              </w:rPr>
              <w:t>Invitation  poem</w:t>
            </w:r>
            <w:proofErr w:type="gramEnd"/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“This Is Just To Say”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Circle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List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2-Word Poems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3 Haiku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2 Found Poems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Loss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Visual Response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“Song”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“Between Walls”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Ode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“This Place”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List of 12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Bitterness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Self Portrait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Love That Dog poems (7)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Detroit Poetry Tour poems (5)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OTHER (persona, etc.)</w:t>
            </w:r>
          </w:p>
          <w:p w:rsidR="005B22BF" w:rsidRPr="005B22BF" w:rsidRDefault="005B22BF" w:rsidP="005B22BF">
            <w:pPr>
              <w:pStyle w:val="ListParagraph"/>
              <w:rPr>
                <w:sz w:val="26"/>
              </w:rPr>
            </w:pP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  <w:tr w:rsidR="005B22BF" w:rsidRPr="005B22BF">
        <w:tc>
          <w:tcPr>
            <w:tcW w:w="3818" w:type="dxa"/>
          </w:tcPr>
          <w:p w:rsidR="005B22BF" w:rsidRPr="005B22BF" w:rsidRDefault="005B22BF" w:rsidP="005B22BF">
            <w:pPr>
              <w:pStyle w:val="ListParagraph"/>
              <w:numPr>
                <w:ilvl w:val="0"/>
                <w:numId w:val="1"/>
              </w:numPr>
              <w:rPr>
                <w:sz w:val="26"/>
              </w:rPr>
            </w:pPr>
            <w:r w:rsidRPr="005B22BF">
              <w:rPr>
                <w:sz w:val="26"/>
              </w:rPr>
              <w:t>End poem</w:t>
            </w:r>
          </w:p>
        </w:tc>
        <w:tc>
          <w:tcPr>
            <w:tcW w:w="1960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  <w:tc>
          <w:tcPr>
            <w:tcW w:w="2358" w:type="dxa"/>
          </w:tcPr>
          <w:p w:rsidR="005B22BF" w:rsidRPr="005B22BF" w:rsidRDefault="005B22BF" w:rsidP="005B22BF">
            <w:pPr>
              <w:ind w:left="360"/>
              <w:rPr>
                <w:sz w:val="26"/>
              </w:rPr>
            </w:pPr>
          </w:p>
        </w:tc>
      </w:tr>
    </w:tbl>
    <w:p w:rsidR="005B22BF" w:rsidRPr="005B22BF" w:rsidRDefault="005B22BF" w:rsidP="005B22BF">
      <w:pPr>
        <w:rPr>
          <w:sz w:val="26"/>
        </w:rPr>
      </w:pPr>
    </w:p>
    <w:p w:rsidR="005B22BF" w:rsidRPr="005B22BF" w:rsidRDefault="005B22BF" w:rsidP="005B22BF">
      <w:pPr>
        <w:rPr>
          <w:sz w:val="26"/>
        </w:rPr>
      </w:pPr>
      <w:r w:rsidRPr="005B22BF">
        <w:rPr>
          <w:sz w:val="26"/>
        </w:rPr>
        <w:t>Other requirements: Title Page (illustrated), Table of C</w:t>
      </w:r>
      <w:r w:rsidR="00C76CE4">
        <w:rPr>
          <w:sz w:val="26"/>
        </w:rPr>
        <w:t xml:space="preserve"> </w:t>
      </w:r>
      <w:r w:rsidRPr="005B22BF">
        <w:rPr>
          <w:sz w:val="26"/>
        </w:rPr>
        <w:t>ontents</w:t>
      </w:r>
    </w:p>
    <w:sectPr w:rsidR="005B22BF" w:rsidRPr="005B22BF" w:rsidSect="005B22B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CE4" w:rsidRDefault="00C76CE4">
    <w:pPr>
      <w:pStyle w:val="Header"/>
    </w:pPr>
    <w:r>
      <w:t>POETRY BOOK REQUIREMENTS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7FB3"/>
    <w:multiLevelType w:val="hybridMultilevel"/>
    <w:tmpl w:val="9CFCE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22BF"/>
    <w:rsid w:val="00497C60"/>
    <w:rsid w:val="005B22BF"/>
    <w:rsid w:val="00C76CE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73615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B22BF"/>
    <w:pPr>
      <w:ind w:left="720"/>
      <w:contextualSpacing/>
    </w:pPr>
  </w:style>
  <w:style w:type="table" w:styleId="TableGrid">
    <w:name w:val="Table Grid"/>
    <w:basedOn w:val="TableNormal"/>
    <w:rsid w:val="005B22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B2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B22BF"/>
  </w:style>
  <w:style w:type="paragraph" w:styleId="Footer">
    <w:name w:val="footer"/>
    <w:basedOn w:val="Normal"/>
    <w:link w:val="FooterChar"/>
    <w:rsid w:val="005B2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B22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University Prep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Curran</dc:creator>
  <cp:keywords/>
  <cp:lastModifiedBy>Benjamin Curran</cp:lastModifiedBy>
  <cp:revision>1</cp:revision>
  <cp:lastPrinted>2010-04-29T12:11:00Z</cp:lastPrinted>
  <dcterms:created xsi:type="dcterms:W3CDTF">2010-04-29T12:02:00Z</dcterms:created>
  <dcterms:modified xsi:type="dcterms:W3CDTF">2010-04-30T16:57:00Z</dcterms:modified>
</cp:coreProperties>
</file>